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F5D02F" w14:textId="77777777" w:rsidR="0021608B" w:rsidRPr="00A937FA" w:rsidRDefault="0021608B" w:rsidP="0021608B">
      <w:pPr>
        <w:pStyle w:val="Titel"/>
        <w:rPr>
          <w:sz w:val="52"/>
        </w:rPr>
      </w:pPr>
      <w:r w:rsidRPr="00A937FA">
        <w:rPr>
          <w:sz w:val="52"/>
        </w:rPr>
        <w:t xml:space="preserve">Prisma woordenboeken voor </w:t>
      </w:r>
      <w:r w:rsidR="00A937FA" w:rsidRPr="00A937FA">
        <w:rPr>
          <w:sz w:val="52"/>
        </w:rPr>
        <w:t>mobiele apparaten</w:t>
      </w:r>
    </w:p>
    <w:p w14:paraId="0E407464" w14:textId="77777777" w:rsidR="0021608B" w:rsidRDefault="0021608B" w:rsidP="0021608B"/>
    <w:p w14:paraId="59BDE795" w14:textId="77777777" w:rsidR="004A4EFC" w:rsidRDefault="004A4EFC" w:rsidP="00A937FA">
      <w:pPr>
        <w:tabs>
          <w:tab w:val="right" w:pos="10065"/>
        </w:tabs>
      </w:pPr>
      <w:r>
        <w:rPr>
          <w:noProof/>
          <w:lang w:eastAsia="nl-BE"/>
        </w:rPr>
        <w:drawing>
          <wp:inline distT="0" distB="0" distL="0" distR="0" wp14:anchorId="35C4AC4E" wp14:editId="55130534">
            <wp:extent cx="2857500" cy="2857500"/>
            <wp:effectExtent l="0" t="0" r="0" b="0"/>
            <wp:docPr id="3" name="Afbeelding 3"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ver ar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rsidR="00A937FA">
        <w:tab/>
      </w:r>
      <w:r>
        <w:rPr>
          <w:noProof/>
          <w:lang w:eastAsia="nl-BE"/>
        </w:rPr>
        <w:drawing>
          <wp:inline distT="0" distB="0" distL="0" distR="0" wp14:anchorId="55BB76B4" wp14:editId="13C5B6ED">
            <wp:extent cx="2857500" cy="2857500"/>
            <wp:effectExtent l="0" t="0" r="0" b="0"/>
            <wp:docPr id="2" name="Afbeelding 2"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ver a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656A355D" w14:textId="77777777" w:rsidR="004A4EFC" w:rsidRDefault="004A4EFC" w:rsidP="0021608B">
      <w:pPr>
        <w:rPr>
          <w:rFonts w:ascii="Lucida Console" w:hAnsi="Lucida Console"/>
          <w:b/>
        </w:rPr>
      </w:pPr>
    </w:p>
    <w:tbl>
      <w:tblPr>
        <w:tblStyle w:val="Tabelraster"/>
        <w:tblW w:w="0" w:type="auto"/>
        <w:tblLook w:val="04A0" w:firstRow="1" w:lastRow="0" w:firstColumn="1" w:lastColumn="0" w:noHBand="0" w:noVBand="1"/>
      </w:tblPr>
      <w:tblGrid>
        <w:gridCol w:w="5041"/>
        <w:gridCol w:w="5041"/>
      </w:tblGrid>
      <w:tr w:rsidR="00A937FA" w14:paraId="4B24354B" w14:textId="77777777" w:rsidTr="00A937FA">
        <w:tc>
          <w:tcPr>
            <w:tcW w:w="5041" w:type="dxa"/>
          </w:tcPr>
          <w:p w14:paraId="368E22C1" w14:textId="77777777" w:rsidR="00A937FA" w:rsidRPr="00A937FA" w:rsidRDefault="00A937FA" w:rsidP="00A937FA">
            <w:pPr>
              <w:pStyle w:val="Geenafstand"/>
            </w:pPr>
            <w:r w:rsidRPr="00A937FA">
              <w:t>Android</w:t>
            </w:r>
          </w:p>
        </w:tc>
        <w:tc>
          <w:tcPr>
            <w:tcW w:w="5041" w:type="dxa"/>
          </w:tcPr>
          <w:p w14:paraId="05D80428" w14:textId="77777777" w:rsidR="00A937FA" w:rsidRPr="00A937FA" w:rsidRDefault="00EC044B" w:rsidP="00A937FA">
            <w:pPr>
              <w:pStyle w:val="Geenafstand"/>
              <w:rPr>
                <w:b/>
              </w:rPr>
            </w:pPr>
            <w:hyperlink r:id="rId7" w:history="1">
              <w:r w:rsidR="00A937FA" w:rsidRPr="00A937FA">
                <w:rPr>
                  <w:rStyle w:val="Hyperlink"/>
                  <w:b/>
                </w:rPr>
                <w:t>https://goo.gl/tj5aou</w:t>
              </w:r>
            </w:hyperlink>
          </w:p>
        </w:tc>
      </w:tr>
      <w:tr w:rsidR="00A937FA" w14:paraId="18097302" w14:textId="77777777" w:rsidTr="00A937FA">
        <w:tc>
          <w:tcPr>
            <w:tcW w:w="5041" w:type="dxa"/>
          </w:tcPr>
          <w:p w14:paraId="471D5204" w14:textId="77777777" w:rsidR="00A937FA" w:rsidRPr="00A937FA" w:rsidRDefault="00A937FA" w:rsidP="00A937FA">
            <w:pPr>
              <w:pStyle w:val="Geenafstand"/>
            </w:pPr>
            <w:r w:rsidRPr="00A937FA">
              <w:t>iOS</w:t>
            </w:r>
          </w:p>
        </w:tc>
        <w:tc>
          <w:tcPr>
            <w:tcW w:w="5041" w:type="dxa"/>
          </w:tcPr>
          <w:p w14:paraId="4AE04024" w14:textId="77777777" w:rsidR="00A937FA" w:rsidRPr="00A937FA" w:rsidRDefault="00EC044B" w:rsidP="00A937FA">
            <w:pPr>
              <w:pStyle w:val="Geenafstand"/>
            </w:pPr>
            <w:hyperlink r:id="rId8" w:history="1">
              <w:r w:rsidR="00A937FA" w:rsidRPr="00A937FA">
                <w:rPr>
                  <w:rStyle w:val="Hyperlink"/>
                  <w:b/>
                </w:rPr>
                <w:t>https://goo.gl/cBNFhO</w:t>
              </w:r>
            </w:hyperlink>
          </w:p>
        </w:tc>
      </w:tr>
      <w:tr w:rsidR="00A937FA" w14:paraId="4CCF7DF3" w14:textId="77777777" w:rsidTr="00A937FA">
        <w:tc>
          <w:tcPr>
            <w:tcW w:w="5041" w:type="dxa"/>
          </w:tcPr>
          <w:p w14:paraId="3D8DC39B" w14:textId="77777777" w:rsidR="00A937FA" w:rsidRDefault="00A937FA" w:rsidP="0021608B">
            <w:r>
              <w:t>Windows</w:t>
            </w:r>
          </w:p>
        </w:tc>
        <w:tc>
          <w:tcPr>
            <w:tcW w:w="5041" w:type="dxa"/>
          </w:tcPr>
          <w:p w14:paraId="0295EDC6" w14:textId="77777777" w:rsidR="00A937FA" w:rsidRDefault="00A937FA" w:rsidP="00A937FA">
            <w:pPr>
              <w:pStyle w:val="Geenafstand"/>
            </w:pPr>
            <w:r>
              <w:t>Niet beschikbaar</w:t>
            </w:r>
          </w:p>
        </w:tc>
      </w:tr>
    </w:tbl>
    <w:p w14:paraId="4F1FB5E2" w14:textId="77777777" w:rsidR="00A937FA" w:rsidRDefault="00A937FA" w:rsidP="0021608B"/>
    <w:p w14:paraId="0E919172" w14:textId="77777777" w:rsidR="004A4EFC" w:rsidRDefault="004A4EFC" w:rsidP="004A4EFC">
      <w:pPr>
        <w:pStyle w:val="Kop1"/>
        <w:rPr>
          <w:rStyle w:val="Intensieveverwijzing"/>
        </w:rPr>
      </w:pPr>
      <w:r w:rsidRPr="004A4EFC">
        <w:rPr>
          <w:rStyle w:val="Intensieveverwijzing"/>
        </w:rPr>
        <w:t>Prijs per woordenboek: 6,98 euro voor de vertaalwoordenboeken, van 9,99 tot 12,99 euro voor de verklarende woordenboeken.</w:t>
      </w:r>
    </w:p>
    <w:p w14:paraId="01857CF0" w14:textId="77777777" w:rsidR="004A4EFC" w:rsidRPr="004A4EFC" w:rsidRDefault="004A4EFC" w:rsidP="004A4EFC"/>
    <w:p w14:paraId="7916B157" w14:textId="77777777" w:rsidR="004A4EFC" w:rsidRDefault="004A4EFC" w:rsidP="004A4EFC">
      <w:r>
        <w:t>V</w:t>
      </w:r>
      <w:r w:rsidR="0021608B" w:rsidRPr="0021608B">
        <w:t>oordelen van de Prisma woordenboekenapps</w:t>
      </w:r>
      <w:r>
        <w:t>:</w:t>
      </w:r>
    </w:p>
    <w:p w14:paraId="769E529C" w14:textId="00EE2CCA" w:rsidR="004A4EFC" w:rsidRDefault="0021608B" w:rsidP="004A4EFC">
      <w:pPr>
        <w:pStyle w:val="Lijstalinea"/>
        <w:numPr>
          <w:ilvl w:val="0"/>
          <w:numId w:val="1"/>
        </w:numPr>
      </w:pPr>
      <w:r w:rsidRPr="0021608B">
        <w:t xml:space="preserve">Tegelijkertijd zoeken in </w:t>
      </w:r>
      <w:r w:rsidR="00FD5BF3">
        <w:t>beide vertaalrichtingen</w:t>
      </w:r>
      <w:r w:rsidRPr="0021608B">
        <w:t>.</w:t>
      </w:r>
    </w:p>
    <w:p w14:paraId="32D427BA" w14:textId="77777777" w:rsidR="004A4EFC" w:rsidRDefault="0021608B" w:rsidP="004A4EFC">
      <w:pPr>
        <w:pStyle w:val="Lijstalinea"/>
        <w:numPr>
          <w:ilvl w:val="0"/>
          <w:numId w:val="1"/>
        </w:numPr>
      </w:pPr>
      <w:r w:rsidRPr="0021608B">
        <w:t>Full text zoekresultaat: zoek een woord één keer en je ziet meteen alle keren dat het in het woordenboek voorkomt, in beide vertaalrichtingen, in alle voorbeeldzinnen en vertalingen, compleet en overzichtelijk. Zo kies je in elke situatie het juiste woord.</w:t>
      </w:r>
    </w:p>
    <w:p w14:paraId="1004EA8F" w14:textId="77777777" w:rsidR="004A4EFC" w:rsidRDefault="0021608B" w:rsidP="004A4EFC">
      <w:pPr>
        <w:pStyle w:val="Lijstalinea"/>
        <w:numPr>
          <w:ilvl w:val="0"/>
          <w:numId w:val="1"/>
        </w:numPr>
      </w:pPr>
      <w:r w:rsidRPr="0021608B">
        <w:t>70.000 trefwoorden, tienduizenden voorbeeldzinnen, uitdrukkingen en gangbaar idioom: de meest uitgebreide pocketwoordenboeken in het Nederlands taalgebied.</w:t>
      </w:r>
    </w:p>
    <w:p w14:paraId="27A71737" w14:textId="77777777" w:rsidR="0021608B" w:rsidRPr="0021608B" w:rsidRDefault="0021608B" w:rsidP="004A4EFC">
      <w:pPr>
        <w:pStyle w:val="Lijstalinea"/>
        <w:numPr>
          <w:ilvl w:val="0"/>
          <w:numId w:val="1"/>
        </w:numPr>
      </w:pPr>
      <w:r w:rsidRPr="0021608B">
        <w:t xml:space="preserve">Offline, dus geen internetconnectie nodig, zodat je de app ook in het buitenland zonder roaming kunt gebruiken. </w:t>
      </w:r>
    </w:p>
    <w:p w14:paraId="50325359" w14:textId="77777777" w:rsidR="004A4EFC" w:rsidRDefault="0021608B" w:rsidP="0021608B">
      <w:r w:rsidRPr="0021608B">
        <w:t>Overige kenmerken</w:t>
      </w:r>
    </w:p>
    <w:p w14:paraId="35B46A47" w14:textId="77777777" w:rsidR="004A4EFC" w:rsidRDefault="0021608B" w:rsidP="004A4EFC">
      <w:pPr>
        <w:pStyle w:val="Lijstalinea"/>
        <w:numPr>
          <w:ilvl w:val="0"/>
          <w:numId w:val="2"/>
        </w:numPr>
      </w:pPr>
      <w:r w:rsidRPr="0021608B">
        <w:t>Eenvoudig en intuïtief zoeken met de overzichtelijke interface.</w:t>
      </w:r>
    </w:p>
    <w:p w14:paraId="655E03AD" w14:textId="77777777" w:rsidR="004A4EFC" w:rsidRDefault="0021608B" w:rsidP="004A4EFC">
      <w:pPr>
        <w:pStyle w:val="Lijstalinea"/>
        <w:numPr>
          <w:ilvl w:val="0"/>
          <w:numId w:val="2"/>
        </w:numPr>
      </w:pPr>
      <w:r w:rsidRPr="0021608B">
        <w:t>Terwijl je het zoekwoord typt, draait de trefwoordenlijst mee: tik het woord aan zodra je het ziet.</w:t>
      </w:r>
    </w:p>
    <w:p w14:paraId="62BFF48A" w14:textId="77777777" w:rsidR="004A4EFC" w:rsidRDefault="0021608B" w:rsidP="004A4EFC">
      <w:pPr>
        <w:pStyle w:val="Lijstalinea"/>
        <w:numPr>
          <w:ilvl w:val="0"/>
          <w:numId w:val="2"/>
        </w:numPr>
      </w:pPr>
      <w:r w:rsidRPr="0021608B">
        <w:t>Tik op ieder woord op het scherm en de app zoekt de vertaling meteen voor je op in het woordenboek.</w:t>
      </w:r>
    </w:p>
    <w:p w14:paraId="79153329" w14:textId="77777777" w:rsidR="004A4EFC" w:rsidRDefault="0021608B" w:rsidP="004A4EFC">
      <w:pPr>
        <w:pStyle w:val="Lijstalinea"/>
        <w:numPr>
          <w:ilvl w:val="0"/>
          <w:numId w:val="2"/>
        </w:numPr>
      </w:pPr>
      <w:r w:rsidRPr="0021608B">
        <w:t>Je hoeft niet zelf te kiezen voor Engels of Nederlands; de app kiest automatisch de juiste taal; Nederlandse woorden hebben in de index een oranje achtergrond, de woorden van de vreemde taal een blauwe achtergrond.</w:t>
      </w:r>
    </w:p>
    <w:p w14:paraId="0F199E09" w14:textId="0030DB97" w:rsidR="004A4EFC" w:rsidRDefault="0021608B" w:rsidP="00FD5BF3">
      <w:pPr>
        <w:pStyle w:val="Lijstalinea"/>
        <w:numPr>
          <w:ilvl w:val="0"/>
          <w:numId w:val="2"/>
        </w:numPr>
      </w:pPr>
      <w:r w:rsidRPr="0021608B">
        <w:t>Eerdere zoekacties zijn gemakkelijk terug te vinden via de zoekgeschiedenis.</w:t>
      </w:r>
    </w:p>
    <w:p w14:paraId="6D64E6A0" w14:textId="78F8EE0A" w:rsidR="000274BC" w:rsidRDefault="000274BC">
      <w:r>
        <w:br w:type="page"/>
      </w:r>
    </w:p>
    <w:p w14:paraId="00D0FCE2" w14:textId="69AAF088" w:rsidR="00FD5BF3" w:rsidRDefault="000274BC" w:rsidP="000274BC">
      <w:pPr>
        <w:pStyle w:val="Titel"/>
      </w:pPr>
      <w:r>
        <w:lastRenderedPageBreak/>
        <w:t>Portugees woordenboek (Android)</w:t>
      </w:r>
    </w:p>
    <w:p w14:paraId="66457369" w14:textId="77777777" w:rsidR="000274BC" w:rsidRPr="000274BC" w:rsidRDefault="000274BC" w:rsidP="000274BC"/>
    <w:p w14:paraId="02AD75D1" w14:textId="152FA31D" w:rsidR="000274BC" w:rsidRPr="000274BC" w:rsidRDefault="000274BC" w:rsidP="000274BC">
      <w:r>
        <w:rPr>
          <w:noProof/>
          <w:lang w:eastAsia="nl-BE"/>
        </w:rPr>
        <w:drawing>
          <wp:inline distT="0" distB="0" distL="0" distR="0" wp14:anchorId="2AAE4551" wp14:editId="03A9690C">
            <wp:extent cx="2857500" cy="2857500"/>
            <wp:effectExtent l="0" t="0" r="0" b="0"/>
            <wp:docPr id="1" name="Afbeelding 1"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5250A80F" w14:textId="16B2BCB0" w:rsidR="000274BC" w:rsidRDefault="000274BC" w:rsidP="00FD5BF3">
      <w:hyperlink r:id="rId10" w:history="1">
        <w:r w:rsidRPr="00176CE5">
          <w:rPr>
            <w:rStyle w:val="Hyperlink"/>
          </w:rPr>
          <w:t>https://goo.gl/ngKX9g</w:t>
        </w:r>
      </w:hyperlink>
    </w:p>
    <w:p w14:paraId="53C9959E" w14:textId="049511DB" w:rsidR="000274BC" w:rsidRPr="000274BC" w:rsidRDefault="000274BC" w:rsidP="000274BC">
      <w:pPr>
        <w:pStyle w:val="Kop2"/>
        <w:rPr>
          <w:rStyle w:val="Intensieveverwijzing"/>
          <w:sz w:val="32"/>
          <w:szCs w:val="32"/>
        </w:rPr>
      </w:pPr>
      <w:r w:rsidRPr="000274BC">
        <w:rPr>
          <w:rStyle w:val="Intensieveverwijzing"/>
          <w:sz w:val="32"/>
          <w:szCs w:val="32"/>
        </w:rPr>
        <w:t>Gratis en zonder reclame!</w:t>
      </w:r>
    </w:p>
    <w:p w14:paraId="65DABEFF" w14:textId="77777777" w:rsidR="000274BC" w:rsidRPr="000274BC" w:rsidRDefault="000274BC" w:rsidP="000274BC"/>
    <w:p w14:paraId="777DBD70" w14:textId="77777777" w:rsidR="000274BC" w:rsidRDefault="000274BC" w:rsidP="000274BC">
      <w:r>
        <w:t>Belangrijkste kenmerken:</w:t>
      </w:r>
    </w:p>
    <w:p w14:paraId="2DD9793C" w14:textId="7BCA9A26" w:rsidR="000274BC" w:rsidRDefault="000274BC" w:rsidP="000274BC">
      <w:pPr>
        <w:pStyle w:val="Lijstalinea"/>
        <w:numPr>
          <w:ilvl w:val="0"/>
          <w:numId w:val="4"/>
        </w:numPr>
      </w:pPr>
      <w:r>
        <w:t>Vertaling van zinnen / uitdrukkingen met betekenissen</w:t>
      </w:r>
    </w:p>
    <w:p w14:paraId="0B0CBCE8" w14:textId="0DEE1C32" w:rsidR="000274BC" w:rsidRDefault="000274BC" w:rsidP="000274BC">
      <w:pPr>
        <w:pStyle w:val="Lijstalinea"/>
        <w:numPr>
          <w:ilvl w:val="0"/>
          <w:numId w:val="4"/>
        </w:numPr>
      </w:pPr>
      <w:r>
        <w:t>Voorbeelden van het gebruik van vertaalde zinnen</w:t>
      </w:r>
    </w:p>
    <w:p w14:paraId="02B7B60D" w14:textId="65F10353" w:rsidR="000274BC" w:rsidRDefault="000274BC" w:rsidP="000274BC">
      <w:pPr>
        <w:pStyle w:val="Lijstalinea"/>
        <w:numPr>
          <w:ilvl w:val="0"/>
          <w:numId w:val="4"/>
        </w:numPr>
      </w:pPr>
      <w:r>
        <w:t>Opgenomen uitspraak van woorden</w:t>
      </w:r>
    </w:p>
    <w:p w14:paraId="41ECC22B" w14:textId="4ACC02CB" w:rsidR="000274BC" w:rsidRDefault="000274BC" w:rsidP="005F452B">
      <w:pPr>
        <w:pStyle w:val="Lijstalinea"/>
        <w:numPr>
          <w:ilvl w:val="0"/>
          <w:numId w:val="4"/>
        </w:numPr>
      </w:pPr>
      <w:r>
        <w:t>Database kan worden gedownload naar intern geheugen of SD, zodat offline werken mogelijk is.</w:t>
      </w:r>
    </w:p>
    <w:p w14:paraId="12152404" w14:textId="77777777" w:rsidR="000274BC" w:rsidRDefault="000274BC">
      <w:r>
        <w:br w:type="page"/>
      </w:r>
    </w:p>
    <w:p w14:paraId="0F941518" w14:textId="130D65EA" w:rsidR="000274BC" w:rsidRDefault="000274BC" w:rsidP="000274BC">
      <w:pPr>
        <w:pStyle w:val="Titel"/>
      </w:pPr>
      <w:r w:rsidRPr="000274BC">
        <w:lastRenderedPageBreak/>
        <w:t>Alle Nederlands Woordenboek</w:t>
      </w:r>
    </w:p>
    <w:p w14:paraId="040B7543" w14:textId="77777777" w:rsidR="000274BC" w:rsidRPr="000274BC" w:rsidRDefault="000274BC" w:rsidP="000274BC"/>
    <w:p w14:paraId="46721BD9" w14:textId="193ADE3E" w:rsidR="000274BC" w:rsidRDefault="000274BC" w:rsidP="000274BC">
      <w:r>
        <w:rPr>
          <w:noProof/>
          <w:lang w:eastAsia="nl-BE"/>
        </w:rPr>
        <w:drawing>
          <wp:inline distT="0" distB="0" distL="0" distR="0" wp14:anchorId="546FE871" wp14:editId="3816C9DC">
            <wp:extent cx="2857500" cy="2857500"/>
            <wp:effectExtent l="0" t="0" r="0" b="0"/>
            <wp:docPr id="4" name="Afbeelding 4"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ver a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41411990" w14:textId="5BB861B6" w:rsidR="000274BC" w:rsidRDefault="000274BC" w:rsidP="000274BC">
      <w:pPr>
        <w:rPr>
          <w:rFonts w:ascii="Arial" w:hAnsi="Arial" w:cs="Arial"/>
        </w:rPr>
      </w:pPr>
      <w:hyperlink r:id="rId12" w:history="1">
        <w:r w:rsidRPr="000012E8">
          <w:rPr>
            <w:rStyle w:val="Hyperlink"/>
            <w:rFonts w:ascii="Arial" w:hAnsi="Arial" w:cs="Arial"/>
          </w:rPr>
          <w:t>https://goo.gl/imj8Zl</w:t>
        </w:r>
      </w:hyperlink>
    </w:p>
    <w:p w14:paraId="31370D5B" w14:textId="7191DD91" w:rsidR="000274BC" w:rsidRPr="000274BC" w:rsidRDefault="000274BC" w:rsidP="000274BC">
      <w:pPr>
        <w:pStyle w:val="Kop2"/>
        <w:rPr>
          <w:rStyle w:val="Intensieveverwijzing"/>
          <w:sz w:val="32"/>
          <w:szCs w:val="32"/>
        </w:rPr>
      </w:pPr>
      <w:r w:rsidRPr="000274BC">
        <w:rPr>
          <w:rStyle w:val="Intensieveverwijzing"/>
          <w:sz w:val="32"/>
          <w:szCs w:val="32"/>
        </w:rPr>
        <w:t xml:space="preserve">Gratis </w:t>
      </w:r>
      <w:r>
        <w:rPr>
          <w:rStyle w:val="Intensieveverwijzing"/>
          <w:sz w:val="32"/>
          <w:szCs w:val="32"/>
        </w:rPr>
        <w:t>maar met</w:t>
      </w:r>
      <w:r w:rsidRPr="000274BC">
        <w:rPr>
          <w:rStyle w:val="Intensieveverwijzing"/>
          <w:sz w:val="32"/>
          <w:szCs w:val="32"/>
        </w:rPr>
        <w:t xml:space="preserve"> </w:t>
      </w:r>
      <w:r w:rsidR="00EC044B">
        <w:rPr>
          <w:rStyle w:val="Intensieveverwijzing"/>
          <w:sz w:val="32"/>
          <w:szCs w:val="32"/>
        </w:rPr>
        <w:t>(vaak hinderlijke) reclame.</w:t>
      </w:r>
      <w:bookmarkStart w:id="0" w:name="_GoBack"/>
      <w:bookmarkEnd w:id="0"/>
    </w:p>
    <w:p w14:paraId="70F30DCF" w14:textId="77777777" w:rsidR="000274BC" w:rsidRDefault="000274BC" w:rsidP="000274BC">
      <w:pPr>
        <w:rPr>
          <w:rFonts w:ascii="Arial" w:hAnsi="Arial" w:cs="Arial"/>
        </w:rPr>
      </w:pPr>
    </w:p>
    <w:p w14:paraId="5B738DE7" w14:textId="77777777" w:rsidR="000274BC" w:rsidRDefault="000274BC" w:rsidP="000274BC">
      <w:r>
        <w:t>T</w:t>
      </w:r>
      <w:r>
        <w:t>yp een woord en Zoek Alle Nede</w:t>
      </w:r>
      <w:r>
        <w:t>rlandse Woordenboeken tegelijk.</w:t>
      </w:r>
    </w:p>
    <w:p w14:paraId="026CA55A" w14:textId="7B17BCF8" w:rsidR="000274BC" w:rsidRPr="0021608B" w:rsidRDefault="000274BC" w:rsidP="000274BC">
      <w:r>
        <w:t>Woordenboeken</w:t>
      </w:r>
      <w:r>
        <w:t xml:space="preserve">, </w:t>
      </w:r>
      <w:r>
        <w:t>Etymologiebank</w:t>
      </w:r>
      <w:r>
        <w:t xml:space="preserve">, </w:t>
      </w:r>
      <w:r>
        <w:t>Synoniemen</w:t>
      </w:r>
      <w:r>
        <w:t xml:space="preserve">, </w:t>
      </w:r>
      <w:r>
        <w:t>Rijmwoordenb</w:t>
      </w:r>
      <w:r>
        <w:t>o</w:t>
      </w:r>
      <w:r>
        <w:t>ek</w:t>
      </w:r>
      <w:r>
        <w:t>,</w:t>
      </w:r>
      <w:r>
        <w:t xml:space="preserve"> Woordenboek</w:t>
      </w:r>
      <w:r>
        <w:t>,</w:t>
      </w:r>
      <w:r>
        <w:t xml:space="preserve"> Woordenboeken</w:t>
      </w:r>
      <w:r>
        <w:t>,</w:t>
      </w:r>
      <w:r>
        <w:t xml:space="preserve"> FreeDictionary</w:t>
      </w:r>
      <w:r>
        <w:t>,</w:t>
      </w:r>
      <w:r>
        <w:t xml:space="preserve"> WikiWoordenboek</w:t>
      </w:r>
      <w:r>
        <w:t>,</w:t>
      </w:r>
      <w:r>
        <w:t xml:space="preserve"> Wikipedia</w:t>
      </w:r>
      <w:r>
        <w:t>,</w:t>
      </w:r>
      <w:r>
        <w:t xml:space="preserve"> Google Web</w:t>
      </w:r>
      <w:r>
        <w:t>,</w:t>
      </w:r>
      <w:r>
        <w:t xml:space="preserve"> Google Nieuws</w:t>
      </w:r>
      <w:r>
        <w:t>,</w:t>
      </w:r>
      <w:r>
        <w:t xml:space="preserve"> Google Afbeeldingen</w:t>
      </w:r>
      <w:r>
        <w:t>,</w:t>
      </w:r>
      <w:r>
        <w:t xml:space="preserve"> Google Boeken</w:t>
      </w:r>
    </w:p>
    <w:sectPr w:rsidR="000274BC" w:rsidRPr="0021608B" w:rsidSect="0002119D">
      <w:pgSz w:w="11906" w:h="16838"/>
      <w:pgMar w:top="907" w:right="907" w:bottom="907" w:left="90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D4B46"/>
    <w:multiLevelType w:val="hybridMultilevel"/>
    <w:tmpl w:val="250CBBA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264C76D4"/>
    <w:multiLevelType w:val="hybridMultilevel"/>
    <w:tmpl w:val="4D10C1D0"/>
    <w:lvl w:ilvl="0" w:tplc="08130001">
      <w:start w:val="1"/>
      <w:numFmt w:val="bullet"/>
      <w:lvlText w:val=""/>
      <w:lvlJc w:val="left"/>
      <w:pPr>
        <w:ind w:left="360" w:hanging="360"/>
      </w:pPr>
      <w:rPr>
        <w:rFonts w:ascii="Symbol" w:hAnsi="Symbol" w:hint="default"/>
      </w:rPr>
    </w:lvl>
    <w:lvl w:ilvl="1" w:tplc="EB7213AA">
      <w:numFmt w:val="bullet"/>
      <w:lvlText w:val="-"/>
      <w:lvlJc w:val="left"/>
      <w:pPr>
        <w:ind w:left="1080" w:hanging="360"/>
      </w:pPr>
      <w:rPr>
        <w:rFonts w:ascii="Calibri" w:eastAsiaTheme="minorHAnsi" w:hAnsi="Calibri" w:cstheme="minorBidi"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 w15:restartNumberingAfterBreak="0">
    <w:nsid w:val="35BF30A6"/>
    <w:multiLevelType w:val="hybridMultilevel"/>
    <w:tmpl w:val="3B3830D6"/>
    <w:lvl w:ilvl="0" w:tplc="08130001">
      <w:start w:val="1"/>
      <w:numFmt w:val="bullet"/>
      <w:lvlText w:val=""/>
      <w:lvlJc w:val="left"/>
      <w:pPr>
        <w:ind w:left="360" w:hanging="360"/>
      </w:pPr>
      <w:rPr>
        <w:rFonts w:ascii="Symbol" w:hAnsi="Symbol" w:hint="default"/>
      </w:rPr>
    </w:lvl>
    <w:lvl w:ilvl="1" w:tplc="08130001">
      <w:start w:val="1"/>
      <w:numFmt w:val="bullet"/>
      <w:lvlText w:val=""/>
      <w:lvlJc w:val="left"/>
      <w:pPr>
        <w:ind w:left="1080" w:hanging="360"/>
      </w:pPr>
      <w:rPr>
        <w:rFonts w:ascii="Symbol" w:hAnsi="Symbol"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 w15:restartNumberingAfterBreak="0">
    <w:nsid w:val="758551A5"/>
    <w:multiLevelType w:val="hybridMultilevel"/>
    <w:tmpl w:val="E26862B6"/>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08B"/>
    <w:rsid w:val="0002119D"/>
    <w:rsid w:val="000274BC"/>
    <w:rsid w:val="0021608B"/>
    <w:rsid w:val="004A4EFC"/>
    <w:rsid w:val="00A013FC"/>
    <w:rsid w:val="00A937FA"/>
    <w:rsid w:val="00EC044B"/>
    <w:rsid w:val="00FD5BF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1B2E3"/>
  <w15:chartTrackingRefBased/>
  <w15:docId w15:val="{AD1B2A1D-BD5F-4702-A349-C03C57186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A4EF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0274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21608B"/>
    <w:rPr>
      <w:color w:val="0563C1" w:themeColor="hyperlink"/>
      <w:u w:val="single"/>
    </w:rPr>
  </w:style>
  <w:style w:type="paragraph" w:styleId="Titel">
    <w:name w:val="Title"/>
    <w:basedOn w:val="Standaard"/>
    <w:next w:val="Standaard"/>
    <w:link w:val="TitelChar"/>
    <w:uiPriority w:val="10"/>
    <w:qFormat/>
    <w:rsid w:val="002160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1608B"/>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4A4EFC"/>
    <w:rPr>
      <w:rFonts w:asciiTheme="majorHAnsi" w:eastAsiaTheme="majorEastAsia" w:hAnsiTheme="majorHAnsi" w:cstheme="majorBidi"/>
      <w:color w:val="2E74B5" w:themeColor="accent1" w:themeShade="BF"/>
      <w:sz w:val="32"/>
      <w:szCs w:val="32"/>
    </w:rPr>
  </w:style>
  <w:style w:type="character" w:styleId="Intensieveverwijzing">
    <w:name w:val="Intense Reference"/>
    <w:basedOn w:val="Standaardalinea-lettertype"/>
    <w:uiPriority w:val="32"/>
    <w:qFormat/>
    <w:rsid w:val="004A4EFC"/>
    <w:rPr>
      <w:b/>
      <w:bCs/>
      <w:smallCaps/>
      <w:color w:val="5B9BD5" w:themeColor="accent1"/>
      <w:spacing w:val="5"/>
    </w:rPr>
  </w:style>
  <w:style w:type="paragraph" w:styleId="Lijstalinea">
    <w:name w:val="List Paragraph"/>
    <w:basedOn w:val="Standaard"/>
    <w:uiPriority w:val="34"/>
    <w:qFormat/>
    <w:rsid w:val="004A4EFC"/>
    <w:pPr>
      <w:ind w:left="720"/>
      <w:contextualSpacing/>
    </w:pPr>
  </w:style>
  <w:style w:type="table" w:styleId="Tabelraster">
    <w:name w:val="Table Grid"/>
    <w:basedOn w:val="Standaardtabel"/>
    <w:uiPriority w:val="39"/>
    <w:rsid w:val="00A937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A937FA"/>
    <w:pPr>
      <w:spacing w:after="0" w:line="240" w:lineRule="auto"/>
    </w:pPr>
  </w:style>
  <w:style w:type="character" w:customStyle="1" w:styleId="Kop2Char">
    <w:name w:val="Kop 2 Char"/>
    <w:basedOn w:val="Standaardalinea-lettertype"/>
    <w:link w:val="Kop2"/>
    <w:uiPriority w:val="9"/>
    <w:rsid w:val="000274BC"/>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7332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cBNFh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o.gl/tj5aou" TargetMode="External"/><Relationship Id="rId12" Type="http://schemas.openxmlformats.org/officeDocument/2006/relationships/hyperlink" Target="https://goo.gl/imj8Z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image" Target="media/image1.png"/><Relationship Id="rId10" Type="http://schemas.openxmlformats.org/officeDocument/2006/relationships/hyperlink" Target="https://goo.gl/ngKX9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353</Words>
  <Characters>1946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Jacobs</dc:creator>
  <cp:keywords/>
  <dc:description/>
  <cp:lastModifiedBy>Johan Jacobs</cp:lastModifiedBy>
  <cp:revision>3</cp:revision>
  <dcterms:created xsi:type="dcterms:W3CDTF">2016-04-15T13:30:00Z</dcterms:created>
  <dcterms:modified xsi:type="dcterms:W3CDTF">2016-04-15T14:42:00Z</dcterms:modified>
</cp:coreProperties>
</file>